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88C" w:rsidRDefault="0088171A">
      <w:r>
        <w:t>Please answer the following questions:</w:t>
      </w:r>
    </w:p>
    <w:p w:rsidR="0088171A" w:rsidRDefault="0088171A"/>
    <w:p w:rsidR="0088171A" w:rsidRDefault="0088171A" w:rsidP="0088171A">
      <w:r>
        <w:t>1. What is the nature of competition in this industry?   Now that the New York Times has noticed, how long before competitors react?</w:t>
      </w:r>
    </w:p>
    <w:p w:rsidR="0088171A" w:rsidRDefault="0088171A" w:rsidP="0088171A"/>
    <w:p w:rsidR="0088171A" w:rsidRDefault="0088171A" w:rsidP="0088171A">
      <w:r>
        <w:t xml:space="preserve">2. Does </w:t>
      </w:r>
      <w:proofErr w:type="spellStart"/>
      <w:r>
        <w:t>Frind</w:t>
      </w:r>
      <w:proofErr w:type="spellEnd"/>
      <w:r>
        <w:t xml:space="preserve"> have a solid, sustainable business model for </w:t>
      </w:r>
      <w:proofErr w:type="spellStart"/>
      <w:r>
        <w:t>PlentyofFish</w:t>
      </w:r>
      <w:proofErr w:type="spellEnd"/>
      <w:r>
        <w:t>?</w:t>
      </w:r>
    </w:p>
    <w:p w:rsidR="0088171A" w:rsidRDefault="0088171A" w:rsidP="0088171A">
      <w:r>
        <w:t xml:space="preserve">   a. What are and should be his strategic goals for the business going forward?</w:t>
      </w:r>
    </w:p>
    <w:p w:rsidR="0088171A" w:rsidRDefault="0088171A" w:rsidP="0088171A">
      <w:r>
        <w:t xml:space="preserve">   b. Can he sustain or grow the business, or should he sell it?</w:t>
      </w:r>
    </w:p>
    <w:p w:rsidR="0088171A" w:rsidRDefault="0088171A" w:rsidP="0088171A"/>
    <w:p w:rsidR="0088171A" w:rsidRDefault="0088171A" w:rsidP="0088171A">
      <w:r>
        <w:t>3. What is the best model going forward?</w:t>
      </w:r>
      <w:bookmarkStart w:id="0" w:name="_GoBack"/>
      <w:bookmarkEnd w:id="0"/>
    </w:p>
    <w:p w:rsidR="0088171A" w:rsidRDefault="0088171A" w:rsidP="0088171A">
      <w:r>
        <w:t xml:space="preserve">  a. Continue with a free site.</w:t>
      </w:r>
    </w:p>
    <w:p w:rsidR="0088171A" w:rsidRDefault="0088171A" w:rsidP="0088171A">
      <w:r>
        <w:t xml:space="preserve">  b. Expand traffic (more members, more page views, more countries or niches)</w:t>
      </w:r>
    </w:p>
    <w:p w:rsidR="0088171A" w:rsidRDefault="0088171A" w:rsidP="0088171A">
      <w:r>
        <w:t xml:space="preserve">  c. Expand offerings (different products and services)</w:t>
      </w:r>
    </w:p>
    <w:p w:rsidR="0088171A" w:rsidRDefault="0088171A" w:rsidP="0088171A">
      <w:r>
        <w:t xml:space="preserve">  d. Offer subscriptions at one or more service levels</w:t>
      </w:r>
    </w:p>
    <w:sectPr w:rsidR="00881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71A"/>
    <w:rsid w:val="0057588C"/>
    <w:rsid w:val="0088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Antonina Morari</dc:creator>
  <cp:lastModifiedBy>Antonina Morari</cp:lastModifiedBy>
  <cp:revision>1</cp:revision>
  <dcterms:created xsi:type="dcterms:W3CDTF">2017-02-21T02:32:00Z</dcterms:created>
  <dcterms:modified xsi:type="dcterms:W3CDTF">2017-02-21T02:33:00Z</dcterms:modified>
</cp:coreProperties>
</file>